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98" w:rsidRDefault="00035E45" w:rsidP="005A64DD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WEWNĘTRZNY REGULAMIN ŚWIETLICY SZKOLNEJ</w:t>
      </w:r>
    </w:p>
    <w:p w:rsidR="00F96298" w:rsidRDefault="00035E45" w:rsidP="005A64D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SZKOLE PODSTAWOWEJ Z ODDZIAŁAMI MISTRZOSTWA SPORTOWEGO W KWIDZYNIE</w:t>
      </w:r>
    </w:p>
    <w:p w:rsidR="0039430D" w:rsidRPr="0039430D" w:rsidRDefault="00035E45" w:rsidP="003943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430D">
        <w:rPr>
          <w:rFonts w:ascii="Times New Roman" w:eastAsia="Times New Roman" w:hAnsi="Times New Roman" w:cs="Times New Roman"/>
          <w:lang w:eastAsia="pl-PL"/>
        </w:rPr>
        <w:t xml:space="preserve">Świetlica szkolna </w:t>
      </w:r>
      <w:r w:rsidR="00976B0C">
        <w:rPr>
          <w:rFonts w:ascii="Times New Roman" w:eastAsia="Times New Roman" w:hAnsi="Times New Roman" w:cs="Times New Roman"/>
          <w:lang w:eastAsia="pl-PL"/>
        </w:rPr>
        <w:t xml:space="preserve">jest </w:t>
      </w:r>
      <w:r w:rsidRPr="0039430D">
        <w:rPr>
          <w:rFonts w:ascii="Times New Roman" w:eastAsia="Times New Roman" w:hAnsi="Times New Roman" w:cs="Times New Roman"/>
          <w:lang w:eastAsia="pl-PL"/>
        </w:rPr>
        <w:t>czynna w godzinach: 6.30-16.30.</w:t>
      </w:r>
      <w:r w:rsidR="0039430D" w:rsidRPr="0039430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76B0C">
        <w:rPr>
          <w:rFonts w:ascii="Times New Roman" w:eastAsia="Times New Roman" w:hAnsi="Times New Roman" w:cs="Times New Roman"/>
          <w:lang w:val="en-US" w:eastAsia="pl-PL"/>
        </w:rPr>
        <w:t>Pomiędzy godz.</w:t>
      </w:r>
      <w:r w:rsidR="0039430D" w:rsidRPr="0039430D">
        <w:rPr>
          <w:rFonts w:ascii="Times New Roman" w:eastAsia="Times New Roman" w:hAnsi="Times New Roman" w:cs="Times New Roman"/>
          <w:lang w:val="en-US" w:eastAsia="pl-PL"/>
        </w:rPr>
        <w:t xml:space="preserve"> 8.00</w:t>
      </w:r>
      <w:r w:rsidR="0039430D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976B0C">
        <w:rPr>
          <w:rFonts w:ascii="Times New Roman" w:eastAsia="Times New Roman" w:hAnsi="Times New Roman" w:cs="Times New Roman"/>
          <w:lang w:val="en-US" w:eastAsia="pl-PL"/>
        </w:rPr>
        <w:t>-</w:t>
      </w:r>
      <w:r w:rsidR="0039430D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39430D" w:rsidRPr="0039430D">
        <w:rPr>
          <w:rFonts w:ascii="Times New Roman" w:eastAsia="Times New Roman" w:hAnsi="Times New Roman" w:cs="Times New Roman"/>
          <w:lang w:val="en-US" w:eastAsia="pl-PL"/>
        </w:rPr>
        <w:t>11.25</w:t>
      </w:r>
      <w:r w:rsidR="0039430D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976B0C">
        <w:rPr>
          <w:rFonts w:ascii="Times New Roman" w:eastAsia="Times New Roman" w:hAnsi="Times New Roman" w:cs="Times New Roman"/>
          <w:lang w:val="en-US" w:eastAsia="pl-PL"/>
        </w:rPr>
        <w:t xml:space="preserve">jej </w:t>
      </w:r>
      <w:r w:rsidR="0039430D">
        <w:rPr>
          <w:rFonts w:ascii="Times New Roman" w:eastAsia="Times New Roman" w:hAnsi="Times New Roman" w:cs="Times New Roman"/>
          <w:lang w:val="en-US" w:eastAsia="pl-PL"/>
        </w:rPr>
        <w:t>otwarcie jest uzależnione od</w:t>
      </w:r>
      <w:r w:rsidR="0039430D" w:rsidRPr="0039430D">
        <w:rPr>
          <w:rFonts w:ascii="Times New Roman" w:eastAsia="Times New Roman" w:hAnsi="Times New Roman" w:cs="Times New Roman"/>
          <w:lang w:val="en-US" w:eastAsia="pl-PL"/>
        </w:rPr>
        <w:t xml:space="preserve"> planu zajęć uczniów.</w:t>
      </w:r>
      <w:r w:rsidRPr="0039430D">
        <w:rPr>
          <w:rFonts w:ascii="Times New Roman" w:eastAsia="Times New Roman" w:hAnsi="Times New Roman" w:cs="Times New Roman"/>
          <w:lang w:val="en-US" w:eastAsia="pl-PL"/>
        </w:rPr>
        <w:t xml:space="preserve">  </w:t>
      </w:r>
      <w:r w:rsidRPr="0039430D">
        <w:rPr>
          <w:rFonts w:ascii="Times New Roman" w:eastAsia="Times New Roman" w:hAnsi="Times New Roman" w:cs="Times New Roman"/>
          <w:lang w:eastAsia="pl-PL"/>
        </w:rPr>
        <w:t>Poza tymi godzinami odpowiedzialność za zdrowie i życie swojego dziecka ponoszą rodzice/prawni opiekunowie, zwani dalej rodzicami.</w:t>
      </w:r>
      <w:r w:rsidRPr="0039430D">
        <w:rPr>
          <w:rFonts w:ascii="Times New Roman" w:eastAsia="Times New Roman" w:hAnsi="Times New Roman" w:cs="Times New Roman"/>
          <w:lang w:val="en-US" w:eastAsia="pl-PL"/>
        </w:rPr>
        <w:t xml:space="preserve"> </w:t>
      </w:r>
    </w:p>
    <w:p w:rsidR="00F96298" w:rsidRPr="0039430D" w:rsidRDefault="00035E45" w:rsidP="0039430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430D">
        <w:rPr>
          <w:rFonts w:ascii="Times New Roman" w:eastAsia="Times New Roman" w:hAnsi="Times New Roman" w:cs="Times New Roman"/>
          <w:lang w:eastAsia="pl-PL"/>
        </w:rPr>
        <w:t>Ze świetlicy mogą korzystać uczniowie, których rodzice pracują zawodowo i nie mogą zapewnić opieki w domu.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świetlicy przyjmuje się uczniów na wniosek rodziców na podstawie „Karty zgłoszenia”, którą otrzymuje się u nauczyciela - wychowawcy świetlicy. Można ją również pobrać ze internetowej szkoły lub z sekretariatu.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Świetlica jest bezpłatna, ale prosimy rodziców, aby raz w roku dostarczyli wyprawkę przyborów papierniczych.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Rodzice zobowiązani są do odbierania dziecka punktualnie, najpóźniej do godziny 16:30. W przypadku, gdy dziecko nie zostanie odebrane, wychowawca kontaktuje się z rodzicem. Po konsultacji z rodzicami dziecko nadal przebywa w świetlicy pod opieką wychowawcy. Jeśli nie ma kontaktu z rodzicami wychowawca powiadamia dyrektora szkoły lub Policję.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 nagminnym niepunktualnym odebraniu ucznia ze świetlicy dyrektor szkoły może podjąć decyzję o usunięciu dziecka z listy podopiecznych świetlicy. Od decyzji dyrektora szkoły nie ma odwołania. Rodzic dziecka usuniętego ze świetlicy może po raz kolejny starać się o umieszczenie go w świetlicy dopiero w następnym roku szkolnym.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Świetlica przejmuje opiekę nad dzieckiem od momentu, w którym zgłosi ono swoją obecność u wychowawcy.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Dziecko zgłasza swoje wyjście do domu bezpośrednio wychowawcy.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Pozwolenie na samodzielne opuszczenie świetlicy przez dziecko i powrót do domu rodzice wyrażają poprzez podpisanie stosownego oświadczenia. Dopuszczalne jest napisanie jednorazowego zwolnienia dziecka do domu w dzienniczku ucznia lub na specjalnym druku (do pobrania ze strony internetowej szkoły).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Dzieci nie zostaną wypuszczone ze świetlicy na telefoniczną prośbę rodzica.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Wychowawcy świetlicy nie ponoszą odpowiedzialności za dziecko, które samowolnie opuściło teren świetlicy i szkoły w czasie, kiedy powinno przebywać pod ich opieką.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Uczeń, którego zachowanie jest rażąco niewłaściwe lub zagraża bezpieczeństwu swojemu i innych dzieci, </w:t>
      </w:r>
      <w:r w:rsidR="00260F91">
        <w:rPr>
          <w:rFonts w:ascii="Times New Roman" w:eastAsia="Times New Roman" w:hAnsi="Times New Roman" w:cs="Times New Roman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lang w:eastAsia="pl-PL"/>
        </w:rPr>
        <w:t>po wyczerpaniu wszelkich dostępnych szkole możliwości (np. rozmów z dzieckiem, konsultacji z rodzicami, interwencji psychologa, pedagoga) może być usunięty z listy podopiecznych świetlicy. Decyzję o usunięciu dziecka podejmuje dyrektor na wniosek wychowawców. Od decyzji dyrektora szkoły nie ma odwołania. Rodzice dziecka karnie usuniętego ze świetlicy mogą po raz kolejny starać się o umieszczenie go na liście dopiero w następnym roku szkolnym.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Szkoła nie ponosi odpowiedzialności za prywatne rzeczy przyniesione i pozostawione w świetlicy (np. zabawki, telefony komórkowe itp.).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Rodzice ucznia, który dokonał zniszczenia wyposażenia świetlicy, mogą zostać obciążeni pełną lub częściową odpłatnością za zniszczony sprzęt.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dotyczące godzin pracy świetlicy będą wywieszane na drzwiach wejściowych do szkoły - prosimy o ich czytanie. Zmiany godzin pracy świetlicy będą wynikać z kalendarza organizacji pracy szkoły.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Rodzice </w:t>
      </w:r>
      <w:r>
        <w:rPr>
          <w:rFonts w:ascii="Times New Roman" w:eastAsia="Times New Roman" w:hAnsi="Times New Roman"/>
          <w:lang w:val="en-US" w:eastAsia="pl-PL"/>
        </w:rPr>
        <w:t>z</w:t>
      </w:r>
      <w:r>
        <w:rPr>
          <w:rFonts w:ascii="Times New Roman" w:eastAsia="Times New Roman" w:hAnsi="Times New Roman"/>
          <w:lang w:eastAsia="pl-PL"/>
        </w:rPr>
        <w:t>obowiązani są do czekania</w:t>
      </w:r>
      <w:r>
        <w:rPr>
          <w:rFonts w:ascii="Times New Roman" w:eastAsia="Times New Roman" w:hAnsi="Times New Roman"/>
          <w:lang w:val="en-US" w:eastAsia="pl-PL"/>
        </w:rPr>
        <w:t xml:space="preserve"> na dziecko</w:t>
      </w:r>
      <w:r>
        <w:rPr>
          <w:rFonts w:ascii="Times New Roman" w:eastAsia="Times New Roman" w:hAnsi="Times New Roman"/>
          <w:lang w:eastAsia="pl-PL"/>
        </w:rPr>
        <w:t xml:space="preserve"> przy drzwiach wejściowych, a o zamiarze odbioru dziecka informują wychowawcę świetlicy podając imię i nazwisko odbieranego dziecka. W celu przekazania w/w informacji rodzice korzystają z domofonu znajdującego się przy drzwiach wejściowych do budynku D.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Uczniowie zobowiązani są do przebrania swoich ubrań wierzchnich i obuwia w szafkach szkolnych, mieszczących się przy klasach i przechodzą w kapciach z tornistrami do świetlicy.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obiady dzieci chodzą pod opieką wychowawcy świetlicy. Płatności i zapisy rodzice załatwiają samodzielnie.</w:t>
      </w:r>
    </w:p>
    <w:p w:rsidR="00F96298" w:rsidRDefault="00035E4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Rodzice zobowiązani są do zapoznania się i przestrzegania regulaminu świetlicy, który udostępniony jest</w:t>
      </w:r>
      <w:r w:rsidR="00260F91">
        <w:rPr>
          <w:rFonts w:ascii="Times New Roman" w:eastAsia="Times New Roman" w:hAnsi="Times New Roman" w:cs="Times New Roman"/>
          <w:lang w:eastAsia="pl-PL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do wglądu w pełnej wersji u wychowawców świetlicy, na stronie internetowej szkoły oraz w Statucie Szkoły.</w:t>
      </w:r>
    </w:p>
    <w:p w:rsidR="00F96298" w:rsidRDefault="00035E45">
      <w:pPr>
        <w:pStyle w:val="Akapitzlist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iCs/>
          <w:lang w:eastAsia="pl-PL"/>
        </w:rPr>
        <w:t>Wszelkie inne zapytania prosimy bezpośrednio kierować do wychowawców świetlicy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5A64DD" w:rsidRDefault="005A64DD">
      <w:pPr>
        <w:pStyle w:val="Akapitzlist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5A64DD" w:rsidRDefault="005A64DD">
      <w:pPr>
        <w:pStyle w:val="Akapitzlist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F96298" w:rsidRDefault="00F96298">
      <w:pPr>
        <w:pStyle w:val="Akapitzlist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60F91" w:rsidRDefault="00260F91">
      <w:pPr>
        <w:pStyle w:val="Akapitzlist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:rsidR="00260F91" w:rsidRPr="00260F91" w:rsidRDefault="00260F91">
      <w:pPr>
        <w:pStyle w:val="Akapitzlist"/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……………………………………..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……….……….……………………………………………………………..</w:t>
      </w:r>
    </w:p>
    <w:p w:rsidR="00F96298" w:rsidRDefault="00260F91" w:rsidP="00260F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   </w:t>
      </w:r>
      <w:r w:rsidR="00035E45">
        <w:rPr>
          <w:rFonts w:ascii="Times New Roman" w:eastAsia="Times New Roman" w:hAnsi="Times New Roman" w:cs="Times New Roman"/>
          <w:lang w:eastAsia="pl-PL"/>
        </w:rPr>
        <w:t>  </w:t>
      </w:r>
      <w:r>
        <w:rPr>
          <w:rFonts w:ascii="Times New Roman" w:eastAsia="Times New Roman" w:hAnsi="Times New Roman" w:cs="Times New Roman"/>
          <w:lang w:eastAsia="pl-PL"/>
        </w:rPr>
        <w:t>data                                                  </w:t>
      </w:r>
      <w:r w:rsidR="00035E45">
        <w:rPr>
          <w:rFonts w:ascii="Times New Roman" w:eastAsia="Times New Roman" w:hAnsi="Times New Roman" w:cs="Times New Roman"/>
          <w:b/>
          <w:lang w:eastAsia="pl-PL"/>
        </w:rPr>
        <w:t>czytelny</w:t>
      </w:r>
      <w:r w:rsidR="00035E45">
        <w:rPr>
          <w:rFonts w:ascii="Times New Roman" w:eastAsia="Times New Roman" w:hAnsi="Times New Roman" w:cs="Times New Roman"/>
          <w:lang w:eastAsia="pl-PL"/>
        </w:rPr>
        <w:t xml:space="preserve"> podpis rodzica/opiekuna</w:t>
      </w:r>
    </w:p>
    <w:sectPr w:rsidR="00F96298" w:rsidSect="005A64DD">
      <w:pgSz w:w="11906" w:h="16838"/>
      <w:pgMar w:top="709" w:right="70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06" w:rsidRDefault="00083F06">
      <w:pPr>
        <w:spacing w:line="240" w:lineRule="auto"/>
      </w:pPr>
      <w:r>
        <w:separator/>
      </w:r>
    </w:p>
  </w:endnote>
  <w:endnote w:type="continuationSeparator" w:id="0">
    <w:p w:rsidR="00083F06" w:rsidRDefault="00083F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06" w:rsidRDefault="00083F06">
      <w:pPr>
        <w:spacing w:after="0"/>
      </w:pPr>
      <w:r>
        <w:separator/>
      </w:r>
    </w:p>
  </w:footnote>
  <w:footnote w:type="continuationSeparator" w:id="0">
    <w:p w:rsidR="00083F06" w:rsidRDefault="00083F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272"/>
    <w:multiLevelType w:val="multilevel"/>
    <w:tmpl w:val="013632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60"/>
    <w:rsid w:val="00033621"/>
    <w:rsid w:val="00035E45"/>
    <w:rsid w:val="00083F06"/>
    <w:rsid w:val="000D35CE"/>
    <w:rsid w:val="00123484"/>
    <w:rsid w:val="0015709B"/>
    <w:rsid w:val="00163D46"/>
    <w:rsid w:val="001D4418"/>
    <w:rsid w:val="00260F91"/>
    <w:rsid w:val="0039430D"/>
    <w:rsid w:val="003A7C2C"/>
    <w:rsid w:val="003D3E61"/>
    <w:rsid w:val="005063B6"/>
    <w:rsid w:val="005A64DD"/>
    <w:rsid w:val="005A7E58"/>
    <w:rsid w:val="00600CAB"/>
    <w:rsid w:val="00684E80"/>
    <w:rsid w:val="00701C04"/>
    <w:rsid w:val="00764750"/>
    <w:rsid w:val="007D2485"/>
    <w:rsid w:val="008441E4"/>
    <w:rsid w:val="008B28DF"/>
    <w:rsid w:val="008E1D60"/>
    <w:rsid w:val="00976B0C"/>
    <w:rsid w:val="009A63B7"/>
    <w:rsid w:val="00A647B2"/>
    <w:rsid w:val="00AC0847"/>
    <w:rsid w:val="00B85A20"/>
    <w:rsid w:val="00BA1B13"/>
    <w:rsid w:val="00BB6FBF"/>
    <w:rsid w:val="00BD32FA"/>
    <w:rsid w:val="00C9502B"/>
    <w:rsid w:val="00CA1260"/>
    <w:rsid w:val="00CC60BB"/>
    <w:rsid w:val="00CE114F"/>
    <w:rsid w:val="00D85350"/>
    <w:rsid w:val="00DA351B"/>
    <w:rsid w:val="00DB4C9A"/>
    <w:rsid w:val="00DD636B"/>
    <w:rsid w:val="00E45CA3"/>
    <w:rsid w:val="00E63218"/>
    <w:rsid w:val="00EE3DA0"/>
    <w:rsid w:val="00F04732"/>
    <w:rsid w:val="00F96298"/>
    <w:rsid w:val="00FE1FAB"/>
    <w:rsid w:val="21ED468A"/>
    <w:rsid w:val="7653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A6FC"/>
  <w15:docId w15:val="{AF716A33-4BEA-45FB-9262-94098F7D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Świetlica</dc:creator>
  <cp:lastModifiedBy>sekretariat</cp:lastModifiedBy>
  <cp:revision>4</cp:revision>
  <cp:lastPrinted>2025-03-06T07:32:00Z</cp:lastPrinted>
  <dcterms:created xsi:type="dcterms:W3CDTF">2025-03-06T07:29:00Z</dcterms:created>
  <dcterms:modified xsi:type="dcterms:W3CDTF">2025-03-06T07:33:00Z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5531D39B0C04428A8EC06376389FFABB_12</vt:lpwstr>
  </property>
</Properties>
</file>